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97994" w14:textId="31CFEEBE" w:rsidR="00E72C67" w:rsidRPr="001255DA" w:rsidRDefault="00F56941" w:rsidP="006C3AAB">
      <w:pPr>
        <w:jc w:val="center"/>
        <w:rPr>
          <w:rFonts w:cs="Arial"/>
          <w:b/>
          <w:sz w:val="44"/>
        </w:rPr>
      </w:pPr>
      <w:r>
        <w:rPr>
          <w:rFonts w:cs="Arial"/>
          <w:b/>
          <w:sz w:val="44"/>
        </w:rPr>
        <w:t xml:space="preserve">Big Idea Probe: </w:t>
      </w:r>
      <w:r w:rsidR="006C3AAB" w:rsidRPr="001255DA">
        <w:rPr>
          <w:rFonts w:cs="Arial"/>
          <w:b/>
          <w:sz w:val="44"/>
        </w:rPr>
        <w:t>Leaf Pack Experiment</w:t>
      </w:r>
    </w:p>
    <w:p w14:paraId="63A9EAFF" w14:textId="77777777" w:rsidR="006C3AAB" w:rsidRPr="00F857A2" w:rsidRDefault="006C3AAB" w:rsidP="006C3AAB">
      <w:pPr>
        <w:jc w:val="center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8"/>
        <w:gridCol w:w="2268"/>
      </w:tblGrid>
      <w:tr w:rsidR="00FD4A84" w:rsidRPr="001255DA" w14:paraId="461E5F00" w14:textId="77777777" w:rsidTr="00D03C35">
        <w:tc>
          <w:tcPr>
            <w:tcW w:w="7308" w:type="dxa"/>
          </w:tcPr>
          <w:p w14:paraId="47EE6B1C" w14:textId="77777777" w:rsidR="00F857A2" w:rsidRPr="001255DA" w:rsidRDefault="00F857A2" w:rsidP="00FD4A84">
            <w:pPr>
              <w:rPr>
                <w:rFonts w:cs="Arial"/>
                <w:sz w:val="22"/>
              </w:rPr>
            </w:pPr>
          </w:p>
          <w:p w14:paraId="2DE5CFDD" w14:textId="719F6AAB" w:rsidR="00FD4A84" w:rsidRPr="001255DA" w:rsidRDefault="00FD4A84" w:rsidP="00F56941">
            <w:pPr>
              <w:spacing w:after="120"/>
              <w:rPr>
                <w:rFonts w:cs="Arial"/>
                <w:sz w:val="22"/>
              </w:rPr>
            </w:pPr>
            <w:r w:rsidRPr="001255DA">
              <w:rPr>
                <w:rFonts w:cs="Arial"/>
                <w:sz w:val="22"/>
              </w:rPr>
              <w:t xml:space="preserve">Ms. Lin teaches science in Wisconsin. Her class has been working on a leaf pack experiment. In the experiment, the class gathers dried leaves from trees outside their school. They place the leaves in a mesh bag that allows air and water to go in and out. The mesh bag with leaves weighs 50 grams. The class places the leaf pack under a rock in a forested area behind their school. </w:t>
            </w:r>
          </w:p>
          <w:p w14:paraId="7311A478" w14:textId="2AC7A7DE" w:rsidR="00FD4A84" w:rsidRPr="001255DA" w:rsidRDefault="00FD4A84" w:rsidP="00F56941">
            <w:pPr>
              <w:spacing w:after="120"/>
              <w:rPr>
                <w:rFonts w:cs="Arial"/>
                <w:sz w:val="22"/>
              </w:rPr>
            </w:pPr>
            <w:r w:rsidRPr="001255DA">
              <w:rPr>
                <w:rFonts w:cs="Arial"/>
                <w:sz w:val="22"/>
              </w:rPr>
              <w:t xml:space="preserve">After a month, the class will retrieve the leaf pack, dry it as needed, and measure its dry mass. Before they retrieve the leaf pack, Ms. Lin asks her students to make a prediction of what they will observe. Here’s what some of the students thought. </w:t>
            </w:r>
          </w:p>
        </w:tc>
        <w:tc>
          <w:tcPr>
            <w:tcW w:w="2268" w:type="dxa"/>
          </w:tcPr>
          <w:p w14:paraId="06DF787F" w14:textId="3051C042" w:rsidR="00FD4A84" w:rsidRPr="001255DA" w:rsidRDefault="00FD4A84" w:rsidP="00FD4A84">
            <w:pPr>
              <w:jc w:val="center"/>
              <w:rPr>
                <w:rFonts w:cs="Arial"/>
                <w:sz w:val="22"/>
              </w:rPr>
            </w:pPr>
            <w:r w:rsidRPr="001255DA">
              <w:rPr>
                <w:rFonts w:cs="Arial"/>
                <w:noProof/>
                <w:sz w:val="22"/>
              </w:rPr>
              <w:drawing>
                <wp:inline distT="0" distB="0" distL="0" distR="0" wp14:anchorId="4B498070" wp14:editId="7C16C2DB">
                  <wp:extent cx="1283426" cy="2383323"/>
                  <wp:effectExtent l="0" t="0" r="12065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af pack 2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22" cy="2386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253F16" w14:textId="77777777" w:rsidR="006C3AAB" w:rsidRPr="001255DA" w:rsidRDefault="006C3AAB" w:rsidP="006C3AAB">
      <w:pPr>
        <w:rPr>
          <w:rFonts w:cs="Arial"/>
          <w:sz w:val="22"/>
        </w:rPr>
      </w:pPr>
    </w:p>
    <w:p w14:paraId="42B1776A" w14:textId="6998AF07" w:rsidR="006C3AAB" w:rsidRPr="001255DA" w:rsidRDefault="006C3AAB" w:rsidP="00F56941">
      <w:pPr>
        <w:spacing w:after="120"/>
        <w:ind w:left="720" w:right="720"/>
        <w:rPr>
          <w:rFonts w:cs="Arial"/>
          <w:sz w:val="22"/>
        </w:rPr>
      </w:pPr>
      <w:r w:rsidRPr="00F56941">
        <w:rPr>
          <w:rFonts w:cs="Arial"/>
          <w:b/>
          <w:sz w:val="22"/>
        </w:rPr>
        <w:t>Marco</w:t>
      </w:r>
      <w:r w:rsidRPr="001255DA">
        <w:rPr>
          <w:rFonts w:cs="Arial"/>
          <w:sz w:val="22"/>
        </w:rPr>
        <w:t xml:space="preserve">: </w:t>
      </w:r>
      <w:r w:rsidR="0090027B" w:rsidRPr="001255DA">
        <w:rPr>
          <w:rFonts w:cs="Arial"/>
          <w:sz w:val="22"/>
        </w:rPr>
        <w:t xml:space="preserve">I think the leaf pack </w:t>
      </w:r>
      <w:r w:rsidR="00066A7C" w:rsidRPr="001255DA">
        <w:rPr>
          <w:rFonts w:cs="Arial"/>
          <w:sz w:val="22"/>
        </w:rPr>
        <w:t xml:space="preserve">will gain </w:t>
      </w:r>
      <w:r w:rsidR="00E541A6" w:rsidRPr="001255DA">
        <w:rPr>
          <w:rFonts w:cs="Arial"/>
          <w:sz w:val="22"/>
        </w:rPr>
        <w:t>mass</w:t>
      </w:r>
      <w:r w:rsidR="00066A7C" w:rsidRPr="001255DA">
        <w:rPr>
          <w:rFonts w:cs="Arial"/>
          <w:sz w:val="22"/>
        </w:rPr>
        <w:t xml:space="preserve"> </w:t>
      </w:r>
      <w:r w:rsidR="00A66D6D" w:rsidRPr="001255DA">
        <w:rPr>
          <w:rFonts w:cs="Arial"/>
          <w:sz w:val="22"/>
        </w:rPr>
        <w:t>because</w:t>
      </w:r>
      <w:r w:rsidR="00066A7C" w:rsidRPr="001255DA">
        <w:rPr>
          <w:rFonts w:cs="Arial"/>
          <w:sz w:val="22"/>
        </w:rPr>
        <w:t xml:space="preserve"> decomposers </w:t>
      </w:r>
      <w:r w:rsidR="00A66D6D" w:rsidRPr="001255DA">
        <w:rPr>
          <w:rFonts w:cs="Arial"/>
          <w:sz w:val="22"/>
        </w:rPr>
        <w:t>from</w:t>
      </w:r>
      <w:r w:rsidR="00066A7C" w:rsidRPr="001255DA">
        <w:rPr>
          <w:rFonts w:cs="Arial"/>
          <w:sz w:val="22"/>
        </w:rPr>
        <w:t xml:space="preserve"> the soil </w:t>
      </w:r>
      <w:r w:rsidR="00A66D6D" w:rsidRPr="001255DA">
        <w:rPr>
          <w:rFonts w:cs="Arial"/>
          <w:sz w:val="22"/>
        </w:rPr>
        <w:t>will grow</w:t>
      </w:r>
      <w:r w:rsidR="00066A7C" w:rsidRPr="001255DA">
        <w:rPr>
          <w:rFonts w:cs="Arial"/>
          <w:sz w:val="22"/>
        </w:rPr>
        <w:t xml:space="preserve"> on the leaves. </w:t>
      </w:r>
    </w:p>
    <w:p w14:paraId="7B7C4495" w14:textId="217F9076" w:rsidR="00391946" w:rsidRPr="001255DA" w:rsidRDefault="00391946" w:rsidP="00F56941">
      <w:pPr>
        <w:spacing w:after="120"/>
        <w:ind w:left="720" w:right="720"/>
        <w:rPr>
          <w:rFonts w:cs="Arial"/>
          <w:sz w:val="22"/>
        </w:rPr>
      </w:pPr>
      <w:r w:rsidRPr="00F56941">
        <w:rPr>
          <w:rFonts w:cs="Arial"/>
          <w:b/>
          <w:sz w:val="22"/>
        </w:rPr>
        <w:t>Jessie</w:t>
      </w:r>
      <w:r w:rsidRPr="001255DA">
        <w:rPr>
          <w:rFonts w:cs="Arial"/>
          <w:sz w:val="22"/>
        </w:rPr>
        <w:t xml:space="preserve">: I think the leaf pack will lose </w:t>
      </w:r>
      <w:r w:rsidR="007D5B7F" w:rsidRPr="001255DA">
        <w:rPr>
          <w:rFonts w:cs="Arial"/>
          <w:sz w:val="22"/>
        </w:rPr>
        <w:t>mass</w:t>
      </w:r>
      <w:r w:rsidRPr="001255DA">
        <w:rPr>
          <w:rFonts w:cs="Arial"/>
          <w:sz w:val="22"/>
        </w:rPr>
        <w:t xml:space="preserve"> because the leaves will naturally break down and the mass will disappear.</w:t>
      </w:r>
    </w:p>
    <w:p w14:paraId="650852F7" w14:textId="35D5CE71" w:rsidR="006C3AAB" w:rsidRPr="001255DA" w:rsidRDefault="006C3AAB" w:rsidP="00F56941">
      <w:pPr>
        <w:spacing w:after="120"/>
        <w:ind w:left="720" w:right="720"/>
        <w:rPr>
          <w:rFonts w:cs="Arial"/>
          <w:sz w:val="22"/>
        </w:rPr>
      </w:pPr>
      <w:r w:rsidRPr="00F56941">
        <w:rPr>
          <w:rFonts w:cs="Arial"/>
          <w:b/>
          <w:sz w:val="22"/>
        </w:rPr>
        <w:t>Andre</w:t>
      </w:r>
      <w:r w:rsidRPr="001255DA">
        <w:rPr>
          <w:rFonts w:cs="Arial"/>
          <w:sz w:val="22"/>
        </w:rPr>
        <w:t xml:space="preserve">: I </w:t>
      </w:r>
      <w:r w:rsidR="0090027B" w:rsidRPr="001255DA">
        <w:rPr>
          <w:rFonts w:cs="Arial"/>
          <w:sz w:val="22"/>
        </w:rPr>
        <w:t xml:space="preserve">think the </w:t>
      </w:r>
      <w:r w:rsidR="00066A7C" w:rsidRPr="001255DA">
        <w:rPr>
          <w:rFonts w:cs="Arial"/>
          <w:sz w:val="22"/>
        </w:rPr>
        <w:t>leaf pack</w:t>
      </w:r>
      <w:r w:rsidR="0090027B" w:rsidRPr="001255DA">
        <w:rPr>
          <w:rFonts w:cs="Arial"/>
          <w:sz w:val="22"/>
        </w:rPr>
        <w:t xml:space="preserve"> will lose </w:t>
      </w:r>
      <w:r w:rsidR="00E541A6" w:rsidRPr="001255DA">
        <w:rPr>
          <w:rFonts w:cs="Arial"/>
          <w:sz w:val="22"/>
        </w:rPr>
        <w:t>mass</w:t>
      </w:r>
      <w:r w:rsidR="00902E70" w:rsidRPr="001255DA">
        <w:rPr>
          <w:rFonts w:cs="Arial"/>
          <w:sz w:val="22"/>
        </w:rPr>
        <w:t xml:space="preserve"> to the air</w:t>
      </w:r>
      <w:r w:rsidR="0090027B" w:rsidRPr="001255DA">
        <w:rPr>
          <w:rFonts w:cs="Arial"/>
          <w:sz w:val="22"/>
        </w:rPr>
        <w:t xml:space="preserve"> because </w:t>
      </w:r>
      <w:r w:rsidR="00D0454B" w:rsidRPr="001255DA">
        <w:rPr>
          <w:rFonts w:cs="Arial"/>
          <w:sz w:val="22"/>
        </w:rPr>
        <w:t xml:space="preserve">decomposers under the rock will use </w:t>
      </w:r>
      <w:r w:rsidR="00391946" w:rsidRPr="001255DA">
        <w:rPr>
          <w:rFonts w:cs="Arial"/>
          <w:sz w:val="22"/>
        </w:rPr>
        <w:t xml:space="preserve">the </w:t>
      </w:r>
      <w:r w:rsidR="00D0454B" w:rsidRPr="001255DA">
        <w:rPr>
          <w:rFonts w:cs="Arial"/>
          <w:sz w:val="22"/>
        </w:rPr>
        <w:t>leaves for cellular respiration</w:t>
      </w:r>
      <w:r w:rsidR="0090027B" w:rsidRPr="001255DA">
        <w:rPr>
          <w:rFonts w:cs="Arial"/>
          <w:sz w:val="22"/>
        </w:rPr>
        <w:t>.</w:t>
      </w:r>
      <w:r w:rsidR="00066A7C" w:rsidRPr="001255DA">
        <w:rPr>
          <w:rFonts w:cs="Arial"/>
          <w:sz w:val="22"/>
        </w:rPr>
        <w:t xml:space="preserve"> </w:t>
      </w:r>
    </w:p>
    <w:p w14:paraId="6D512398" w14:textId="665D9B24" w:rsidR="00157248" w:rsidRPr="001255DA" w:rsidRDefault="00066A7C" w:rsidP="00F56941">
      <w:pPr>
        <w:spacing w:after="120"/>
        <w:ind w:left="720" w:right="720"/>
        <w:rPr>
          <w:rFonts w:cs="Arial"/>
          <w:sz w:val="22"/>
        </w:rPr>
      </w:pPr>
      <w:r w:rsidRPr="00F56941">
        <w:rPr>
          <w:rFonts w:cs="Arial"/>
          <w:b/>
          <w:sz w:val="22"/>
        </w:rPr>
        <w:t>Mei</w:t>
      </w:r>
      <w:r w:rsidRPr="001255DA">
        <w:rPr>
          <w:rFonts w:cs="Arial"/>
          <w:sz w:val="22"/>
        </w:rPr>
        <w:t xml:space="preserve">: I think </w:t>
      </w:r>
      <w:r w:rsidR="00902E70" w:rsidRPr="001255DA">
        <w:rPr>
          <w:rFonts w:cs="Arial"/>
          <w:sz w:val="22"/>
        </w:rPr>
        <w:t>the leaf pack will lose mass to the soil because the leaves are dead, so they’ll decay into the soil over time.</w:t>
      </w:r>
      <w:r w:rsidRPr="001255DA">
        <w:rPr>
          <w:rFonts w:cs="Arial"/>
          <w:sz w:val="22"/>
        </w:rPr>
        <w:t xml:space="preserve"> </w:t>
      </w:r>
    </w:p>
    <w:p w14:paraId="4786B12C" w14:textId="3015A8F8" w:rsidR="006C3AAB" w:rsidRPr="001255DA" w:rsidRDefault="00157248" w:rsidP="00F56941">
      <w:pPr>
        <w:spacing w:after="120"/>
        <w:ind w:left="720" w:right="720"/>
        <w:rPr>
          <w:rFonts w:cs="Arial"/>
          <w:sz w:val="22"/>
        </w:rPr>
      </w:pPr>
      <w:r w:rsidRPr="00F56941">
        <w:rPr>
          <w:rFonts w:cs="Arial"/>
          <w:b/>
          <w:sz w:val="22"/>
        </w:rPr>
        <w:t>Kara</w:t>
      </w:r>
      <w:r w:rsidRPr="001255DA">
        <w:rPr>
          <w:rFonts w:cs="Arial"/>
          <w:sz w:val="22"/>
        </w:rPr>
        <w:t xml:space="preserve">: I think the mass of the leaf pack will stay about the same because the </w:t>
      </w:r>
      <w:r w:rsidR="006C024C" w:rsidRPr="001255DA">
        <w:rPr>
          <w:rFonts w:cs="Arial"/>
          <w:sz w:val="22"/>
        </w:rPr>
        <w:t>decomposers</w:t>
      </w:r>
      <w:r w:rsidR="00391946" w:rsidRPr="001255DA">
        <w:rPr>
          <w:rFonts w:cs="Arial"/>
          <w:sz w:val="22"/>
        </w:rPr>
        <w:t xml:space="preserve"> will</w:t>
      </w:r>
      <w:r w:rsidR="006C024C" w:rsidRPr="001255DA">
        <w:rPr>
          <w:rFonts w:cs="Arial"/>
          <w:sz w:val="22"/>
        </w:rPr>
        <w:t xml:space="preserve"> gain mass </w:t>
      </w:r>
      <w:r w:rsidR="00391946" w:rsidRPr="001255DA">
        <w:rPr>
          <w:rFonts w:cs="Arial"/>
          <w:sz w:val="22"/>
        </w:rPr>
        <w:t>while</w:t>
      </w:r>
      <w:r w:rsidR="006C024C" w:rsidRPr="001255DA">
        <w:rPr>
          <w:rFonts w:cs="Arial"/>
          <w:sz w:val="22"/>
        </w:rPr>
        <w:t xml:space="preserve"> the leaves</w:t>
      </w:r>
      <w:r w:rsidR="00391946" w:rsidRPr="001255DA">
        <w:rPr>
          <w:rFonts w:cs="Arial"/>
          <w:sz w:val="22"/>
        </w:rPr>
        <w:t xml:space="preserve"> will</w:t>
      </w:r>
      <w:r w:rsidR="006C024C" w:rsidRPr="001255DA">
        <w:rPr>
          <w:rFonts w:cs="Arial"/>
          <w:sz w:val="22"/>
        </w:rPr>
        <w:t xml:space="preserve"> lose mass</w:t>
      </w:r>
      <w:r w:rsidRPr="001255DA">
        <w:rPr>
          <w:rFonts w:cs="Arial"/>
          <w:sz w:val="22"/>
        </w:rPr>
        <w:t xml:space="preserve">.  </w:t>
      </w:r>
      <w:r w:rsidR="00A66D6D" w:rsidRPr="001255DA">
        <w:rPr>
          <w:rFonts w:cs="Arial"/>
          <w:sz w:val="22"/>
        </w:rPr>
        <w:t xml:space="preserve"> </w:t>
      </w:r>
    </w:p>
    <w:p w14:paraId="1547BA55" w14:textId="77777777" w:rsidR="006C3AAB" w:rsidRPr="001255DA" w:rsidRDefault="006C3AAB" w:rsidP="00F56941">
      <w:pPr>
        <w:spacing w:after="120"/>
        <w:rPr>
          <w:rFonts w:cs="Arial"/>
          <w:sz w:val="22"/>
        </w:rPr>
      </w:pPr>
      <w:r w:rsidRPr="00F56941">
        <w:rPr>
          <w:rFonts w:cs="Arial"/>
          <w:b/>
          <w:sz w:val="22"/>
        </w:rPr>
        <w:t>Who do you agree with and why?</w:t>
      </w:r>
      <w:r w:rsidRPr="001255DA">
        <w:rPr>
          <w:rFonts w:cs="Arial"/>
          <w:sz w:val="22"/>
        </w:rPr>
        <w:t xml:space="preserve"> It’s ok to pick more than one person. Explain your thinking.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B07A7" w:rsidRPr="00FF2A0D" w14:paraId="79CA2842" w14:textId="77777777" w:rsidTr="003001C3">
        <w:tc>
          <w:tcPr>
            <w:tcW w:w="9576" w:type="dxa"/>
          </w:tcPr>
          <w:p w14:paraId="48121C08" w14:textId="77777777" w:rsidR="00CB07A7" w:rsidRPr="00F857A2" w:rsidRDefault="00CB07A7" w:rsidP="003001C3">
            <w:pPr>
              <w:rPr>
                <w:sz w:val="56"/>
                <w:szCs w:val="56"/>
              </w:rPr>
            </w:pPr>
          </w:p>
        </w:tc>
      </w:tr>
      <w:tr w:rsidR="00CB07A7" w:rsidRPr="00FF2A0D" w14:paraId="0E7E1E0C" w14:textId="77777777" w:rsidTr="003001C3">
        <w:tc>
          <w:tcPr>
            <w:tcW w:w="9576" w:type="dxa"/>
          </w:tcPr>
          <w:p w14:paraId="5B776582" w14:textId="77777777" w:rsidR="00CB07A7" w:rsidRPr="00F857A2" w:rsidRDefault="00CB07A7" w:rsidP="003001C3">
            <w:pPr>
              <w:rPr>
                <w:sz w:val="56"/>
                <w:szCs w:val="56"/>
              </w:rPr>
            </w:pPr>
          </w:p>
        </w:tc>
      </w:tr>
      <w:tr w:rsidR="00CB07A7" w:rsidRPr="00FF2A0D" w14:paraId="74F53A3B" w14:textId="77777777" w:rsidTr="003001C3">
        <w:tc>
          <w:tcPr>
            <w:tcW w:w="9576" w:type="dxa"/>
          </w:tcPr>
          <w:p w14:paraId="17536277" w14:textId="77777777" w:rsidR="00CB07A7" w:rsidRPr="00F857A2" w:rsidRDefault="00CB07A7" w:rsidP="003001C3">
            <w:pPr>
              <w:rPr>
                <w:sz w:val="56"/>
                <w:szCs w:val="56"/>
              </w:rPr>
            </w:pPr>
          </w:p>
        </w:tc>
      </w:tr>
      <w:tr w:rsidR="00CB07A7" w:rsidRPr="00FF2A0D" w14:paraId="55554FA8" w14:textId="77777777" w:rsidTr="003001C3">
        <w:tc>
          <w:tcPr>
            <w:tcW w:w="9576" w:type="dxa"/>
          </w:tcPr>
          <w:p w14:paraId="7EC7E2D0" w14:textId="77777777" w:rsidR="00CB07A7" w:rsidRPr="00F857A2" w:rsidRDefault="00CB07A7" w:rsidP="003001C3">
            <w:pPr>
              <w:rPr>
                <w:sz w:val="56"/>
                <w:szCs w:val="56"/>
              </w:rPr>
            </w:pPr>
          </w:p>
        </w:tc>
      </w:tr>
      <w:tr w:rsidR="00CB07A7" w:rsidRPr="00FF2A0D" w14:paraId="07D78135" w14:textId="77777777" w:rsidTr="003001C3">
        <w:tc>
          <w:tcPr>
            <w:tcW w:w="9576" w:type="dxa"/>
          </w:tcPr>
          <w:p w14:paraId="44DDB0E1" w14:textId="77777777" w:rsidR="00CB07A7" w:rsidRPr="00F857A2" w:rsidRDefault="00CB07A7" w:rsidP="003001C3">
            <w:pPr>
              <w:rPr>
                <w:sz w:val="56"/>
                <w:szCs w:val="56"/>
              </w:rPr>
            </w:pPr>
          </w:p>
        </w:tc>
      </w:tr>
      <w:tr w:rsidR="00F56941" w:rsidRPr="00FF2A0D" w14:paraId="40C6B264" w14:textId="77777777" w:rsidTr="003001C3">
        <w:tc>
          <w:tcPr>
            <w:tcW w:w="9576" w:type="dxa"/>
          </w:tcPr>
          <w:p w14:paraId="7B27CBE9" w14:textId="77777777" w:rsidR="00F56941" w:rsidRPr="00F857A2" w:rsidRDefault="00F56941" w:rsidP="003001C3">
            <w:pPr>
              <w:rPr>
                <w:sz w:val="56"/>
                <w:szCs w:val="56"/>
              </w:rPr>
            </w:pPr>
          </w:p>
        </w:tc>
      </w:tr>
    </w:tbl>
    <w:p w14:paraId="33AF01A2" w14:textId="22413E30" w:rsidR="006C3AAB" w:rsidRPr="00A66D6D" w:rsidRDefault="006C3AAB" w:rsidP="00FD4A84">
      <w:pPr>
        <w:rPr>
          <w:rFonts w:cs="Arial"/>
        </w:rPr>
      </w:pPr>
    </w:p>
    <w:sectPr w:rsidR="006C3AAB" w:rsidRPr="00A66D6D" w:rsidSect="00F56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6EB95" w14:textId="77777777" w:rsidR="0064444D" w:rsidRDefault="0064444D" w:rsidP="004375B6">
      <w:r>
        <w:separator/>
      </w:r>
    </w:p>
  </w:endnote>
  <w:endnote w:type="continuationSeparator" w:id="0">
    <w:p w14:paraId="29DC4EDC" w14:textId="77777777" w:rsidR="0064444D" w:rsidRDefault="0064444D" w:rsidP="0043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D41C" w14:textId="77777777" w:rsidR="00E63B95" w:rsidRDefault="00E63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FC0C5" w14:textId="77777777" w:rsidR="004375B6" w:rsidRDefault="004375B6" w:rsidP="004375B6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bookmarkStart w:id="0" w:name="_Hlk489378031"/>
    <w:bookmarkStart w:id="1" w:name="_Hlk489378032"/>
    <w:bookmarkStart w:id="2" w:name="_Hlk489378033"/>
    <w:r>
      <w:rPr>
        <w:noProof/>
      </w:rPr>
      <w:drawing>
        <wp:anchor distT="0" distB="0" distL="114300" distR="114300" simplePos="0" relativeHeight="251658240" behindDoc="0" locked="0" layoutInCell="1" allowOverlap="1" wp14:anchorId="60C5B8E3" wp14:editId="1C52BEB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Decomposers Unit</w:t>
    </w:r>
  </w:p>
  <w:p w14:paraId="3DB31BBC" w14:textId="32819180" w:rsidR="004375B6" w:rsidRDefault="004375B6" w:rsidP="004375B6">
    <w:pPr>
      <w:tabs>
        <w:tab w:val="left" w:pos="2775"/>
        <w:tab w:val="center" w:pos="4320"/>
        <w:tab w:val="right" w:pos="9360"/>
      </w:tabs>
      <w:rPr>
        <w:i/>
        <w:sz w:val="16"/>
        <w:szCs w:val="16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>Carbon: Transformations in Matter and Energy 201</w:t>
    </w:r>
    <w:r w:rsidR="00E63B95">
      <w:rPr>
        <w:i/>
        <w:sz w:val="16"/>
        <w:szCs w:val="16"/>
      </w:rPr>
      <w:t>9</w:t>
    </w:r>
  </w:p>
  <w:p w14:paraId="7117480D" w14:textId="2FB7AD06" w:rsidR="004375B6" w:rsidRPr="00E63B95" w:rsidRDefault="004375B6" w:rsidP="00E63B95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  <w:bookmarkStart w:id="3" w:name="_GoBack"/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53F1A" w14:textId="77777777" w:rsidR="00E63B95" w:rsidRDefault="00E63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BEC15" w14:textId="77777777" w:rsidR="0064444D" w:rsidRDefault="0064444D" w:rsidP="004375B6">
      <w:r>
        <w:separator/>
      </w:r>
    </w:p>
  </w:footnote>
  <w:footnote w:type="continuationSeparator" w:id="0">
    <w:p w14:paraId="2D2CDF63" w14:textId="77777777" w:rsidR="0064444D" w:rsidRDefault="0064444D" w:rsidP="0043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F527B" w14:textId="77777777" w:rsidR="00E63B95" w:rsidRDefault="00E63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17144" w14:textId="77777777" w:rsidR="001255DA" w:rsidRDefault="001255DA" w:rsidP="001255DA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  <w:p w14:paraId="60B3160B" w14:textId="77777777" w:rsidR="001255DA" w:rsidRPr="009B7BA5" w:rsidRDefault="001255DA" w:rsidP="001255DA">
    <w:pPr>
      <w:pStyle w:val="Header"/>
    </w:pPr>
  </w:p>
  <w:p w14:paraId="615CC7C2" w14:textId="77777777" w:rsidR="004375B6" w:rsidRPr="001255DA" w:rsidRDefault="004375B6" w:rsidP="00125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76AB0" w14:textId="77777777" w:rsidR="00E63B95" w:rsidRDefault="00E63B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AAB"/>
    <w:rsid w:val="00066A7C"/>
    <w:rsid w:val="001255DA"/>
    <w:rsid w:val="0013303F"/>
    <w:rsid w:val="00157248"/>
    <w:rsid w:val="00204F1A"/>
    <w:rsid w:val="00273D07"/>
    <w:rsid w:val="002A7C0E"/>
    <w:rsid w:val="00391946"/>
    <w:rsid w:val="003D2F51"/>
    <w:rsid w:val="004375B6"/>
    <w:rsid w:val="00486435"/>
    <w:rsid w:val="005C50ED"/>
    <w:rsid w:val="005F0FC8"/>
    <w:rsid w:val="00633CD8"/>
    <w:rsid w:val="0064444D"/>
    <w:rsid w:val="006B4FF0"/>
    <w:rsid w:val="006C024C"/>
    <w:rsid w:val="006C3AAB"/>
    <w:rsid w:val="00731272"/>
    <w:rsid w:val="007A4377"/>
    <w:rsid w:val="007D5B7F"/>
    <w:rsid w:val="0090027B"/>
    <w:rsid w:val="00902E70"/>
    <w:rsid w:val="00985067"/>
    <w:rsid w:val="00A66D6D"/>
    <w:rsid w:val="00AC53C4"/>
    <w:rsid w:val="00CB07A7"/>
    <w:rsid w:val="00D03C35"/>
    <w:rsid w:val="00D0454B"/>
    <w:rsid w:val="00E541A6"/>
    <w:rsid w:val="00E63B95"/>
    <w:rsid w:val="00E72C67"/>
    <w:rsid w:val="00F56941"/>
    <w:rsid w:val="00F857A2"/>
    <w:rsid w:val="00FD4A84"/>
    <w:rsid w:val="00F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2A41D8"/>
  <w14:defaultImageDpi w14:val="300"/>
  <w15:docId w15:val="{879D9369-51EA-46C8-A887-CBE944EB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127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0027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B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B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B0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375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375B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375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5B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University of Montana</Company>
  <LinksUpToDate>false</LinksUpToDate>
  <CharactersWithSpaces>1405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Covitt</dc:creator>
  <cp:keywords/>
  <dc:description/>
  <cp:lastModifiedBy>Tompkins, Elizabeth</cp:lastModifiedBy>
  <cp:revision>4</cp:revision>
  <dcterms:created xsi:type="dcterms:W3CDTF">2017-09-28T13:43:00Z</dcterms:created>
  <dcterms:modified xsi:type="dcterms:W3CDTF">2019-09-30T13:29:00Z</dcterms:modified>
  <cp:category/>
</cp:coreProperties>
</file>